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D1E" w:rsidRPr="00A9237B" w:rsidRDefault="00C40D1E" w:rsidP="00A923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37B">
        <w:rPr>
          <w:rFonts w:ascii="Times New Roman" w:eastAsia="Times New Roman" w:hAnsi="Times New Roman"/>
          <w:sz w:val="28"/>
          <w:szCs w:val="28"/>
          <w:lang w:eastAsia="ru-RU"/>
        </w:rPr>
        <w:t>Тезисы</w:t>
      </w:r>
    </w:p>
    <w:p w:rsidR="00C40D1E" w:rsidRPr="00A9237B" w:rsidRDefault="00C40D1E" w:rsidP="00A923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37B">
        <w:rPr>
          <w:rFonts w:ascii="Times New Roman" w:eastAsia="Times New Roman" w:hAnsi="Times New Roman"/>
          <w:sz w:val="28"/>
          <w:szCs w:val="28"/>
          <w:lang w:eastAsia="ru-RU"/>
        </w:rPr>
        <w:t xml:space="preserve">к творческой работе </w:t>
      </w:r>
    </w:p>
    <w:p w:rsidR="00A9237B" w:rsidRPr="00A9237B" w:rsidRDefault="00A9237B" w:rsidP="00A9237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237B">
        <w:rPr>
          <w:rFonts w:ascii="Times New Roman" w:hAnsi="Times New Roman"/>
          <w:sz w:val="28"/>
          <w:szCs w:val="28"/>
        </w:rPr>
        <w:t>«</w:t>
      </w:r>
      <w:r w:rsidRPr="00A9237B">
        <w:rPr>
          <w:rFonts w:ascii="Times New Roman" w:hAnsi="Times New Roman"/>
          <w:b/>
          <w:sz w:val="28"/>
          <w:szCs w:val="28"/>
        </w:rPr>
        <w:t>Все о городе Павлово на одном листе».</w:t>
      </w:r>
    </w:p>
    <w:p w:rsidR="00A9237B" w:rsidRPr="00A9237B" w:rsidRDefault="00A9237B" w:rsidP="00A9237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237B">
        <w:rPr>
          <w:rFonts w:ascii="Times New Roman" w:hAnsi="Times New Roman"/>
          <w:b/>
          <w:sz w:val="28"/>
          <w:szCs w:val="28"/>
        </w:rPr>
        <w:t>(Интерактивный плакат)</w:t>
      </w:r>
    </w:p>
    <w:p w:rsidR="00A9251E" w:rsidRDefault="00476F8D" w:rsidP="00476F8D">
      <w:pPr>
        <w:jc w:val="both"/>
        <w:rPr>
          <w:rFonts w:ascii="Times New Roman" w:hAnsi="Times New Roman"/>
          <w:sz w:val="28"/>
          <w:szCs w:val="28"/>
        </w:rPr>
      </w:pPr>
      <w:r w:rsidRPr="00476F8D">
        <w:rPr>
          <w:rFonts w:ascii="Times New Roman" w:hAnsi="Times New Roman"/>
          <w:sz w:val="28"/>
          <w:szCs w:val="28"/>
        </w:rPr>
        <w:t>Современном мире</w:t>
      </w:r>
      <w:r>
        <w:rPr>
          <w:rFonts w:ascii="Times New Roman" w:hAnsi="Times New Roman"/>
          <w:sz w:val="28"/>
          <w:szCs w:val="28"/>
        </w:rPr>
        <w:t xml:space="preserve"> всё больше </w:t>
      </w:r>
      <w:r>
        <w:rPr>
          <w:rFonts w:ascii="Times New Roman" w:hAnsi="Times New Roman"/>
          <w:sz w:val="28"/>
          <w:szCs w:val="28"/>
          <w:lang w:val="en-US"/>
        </w:rPr>
        <w:t>off</w:t>
      </w:r>
      <w:r w:rsidRPr="00476F8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line</w:t>
      </w:r>
      <w:r w:rsidRPr="00476F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технологий переходит в </w:t>
      </w:r>
      <w:r w:rsidRPr="00476F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on</w:t>
      </w:r>
      <w:r w:rsidRPr="00476F8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line</w:t>
      </w:r>
      <w:r w:rsidRPr="00476F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пространство. На сегодняшний день это очень популярно и удобно. Люди на больших расстояния могут работать над одним проектом, презентацией, вместо того, чтобы долго думать, когда всем собраться и начать работать. Онлайн конференции становятся все популярней. Появились возможности всю важную информации поместить на одном листе – интерактивном плакате. Эта возможность начинает использоваться в интернет рекламе. Интерактивный плакат - это актуально и полезно.</w:t>
      </w:r>
    </w:p>
    <w:p w:rsidR="00476F8D" w:rsidRDefault="00476F8D" w:rsidP="00476F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Эта работа показывает как просто и легко можно создать интерактивный плакат. И главное быстро. В современном мире это важно. </w:t>
      </w:r>
      <w:r w:rsidR="0091123E">
        <w:rPr>
          <w:rFonts w:ascii="Times New Roman" w:hAnsi="Times New Roman"/>
          <w:sz w:val="28"/>
          <w:szCs w:val="28"/>
        </w:rPr>
        <w:t xml:space="preserve">Содержание плаката может быть любым. Особых требований к компьютеру </w:t>
      </w:r>
      <w:r w:rsidR="00904A60">
        <w:rPr>
          <w:rFonts w:ascii="Times New Roman" w:hAnsi="Times New Roman"/>
          <w:sz w:val="28"/>
          <w:szCs w:val="28"/>
        </w:rPr>
        <w:t>нет</w:t>
      </w:r>
      <w:r w:rsidR="0091123E">
        <w:rPr>
          <w:rFonts w:ascii="Times New Roman" w:hAnsi="Times New Roman"/>
          <w:sz w:val="28"/>
          <w:szCs w:val="28"/>
        </w:rPr>
        <w:t>. В это работе есть инструкция по созданию интерактивных плакатов.</w:t>
      </w:r>
      <w:r w:rsidR="00904A60">
        <w:rPr>
          <w:rFonts w:ascii="Times New Roman" w:hAnsi="Times New Roman"/>
          <w:sz w:val="28"/>
          <w:szCs w:val="28"/>
        </w:rPr>
        <w:t xml:space="preserve"> Интерактивные плакаты</w:t>
      </w:r>
      <w:r w:rsidR="00904A60" w:rsidRPr="00904A60">
        <w:rPr>
          <w:rFonts w:ascii="Times New Roman" w:hAnsi="Times New Roman"/>
          <w:sz w:val="28"/>
          <w:szCs w:val="28"/>
        </w:rPr>
        <w:t xml:space="preserve">  находят все более широкое применение в сфере образования, так как позволяют сократить время и затраты на изучение школьного предмета, уменьшить нагрузку на учителя, повысить степень усвоения учебного материала, предоставить доступ к этому материалу самым разным категориям </w:t>
      </w:r>
      <w:proofErr w:type="gramStart"/>
      <w:r w:rsidR="00904A60" w:rsidRPr="00904A60">
        <w:rPr>
          <w:rFonts w:ascii="Times New Roman" w:hAnsi="Times New Roman"/>
          <w:sz w:val="28"/>
          <w:szCs w:val="28"/>
        </w:rPr>
        <w:t>обучаемых</w:t>
      </w:r>
      <w:proofErr w:type="gramEnd"/>
      <w:r w:rsidR="00904A60" w:rsidRPr="00904A60">
        <w:rPr>
          <w:rFonts w:ascii="Times New Roman" w:hAnsi="Times New Roman"/>
          <w:sz w:val="28"/>
          <w:szCs w:val="28"/>
        </w:rPr>
        <w:t>.</w:t>
      </w:r>
    </w:p>
    <w:p w:rsidR="00CC5348" w:rsidRDefault="00CC5348" w:rsidP="00476F8D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C5348" w:rsidRDefault="00CC5348" w:rsidP="00CC53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 работа:</w:t>
      </w:r>
    </w:p>
    <w:p w:rsidR="00CC5348" w:rsidRPr="00904A60" w:rsidRDefault="00CC5348" w:rsidP="00CC5348">
      <w:pPr>
        <w:jc w:val="center"/>
        <w:rPr>
          <w:rFonts w:ascii="Times New Roman" w:hAnsi="Times New Roman"/>
          <w:sz w:val="28"/>
          <w:szCs w:val="28"/>
        </w:rPr>
      </w:pPr>
      <w:r w:rsidRPr="00CC5348">
        <w:rPr>
          <w:rFonts w:ascii="Times New Roman" w:hAnsi="Times New Roman"/>
          <w:sz w:val="28"/>
          <w:szCs w:val="28"/>
        </w:rPr>
        <w:t>http://www.glogster.com/markal3434/flypaper-glog-by-markal3434/g-6k70tnkm96fkos1faulnl8n</w:t>
      </w:r>
    </w:p>
    <w:sectPr w:rsidR="00CC5348" w:rsidRPr="00904A6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F34" w:rsidRDefault="00951F34" w:rsidP="00951F34">
      <w:pPr>
        <w:spacing w:after="0" w:line="240" w:lineRule="auto"/>
      </w:pPr>
      <w:r>
        <w:separator/>
      </w:r>
    </w:p>
  </w:endnote>
  <w:endnote w:type="continuationSeparator" w:id="0">
    <w:p w:rsidR="00951F34" w:rsidRDefault="00951F34" w:rsidP="0095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F34" w:rsidRDefault="00951F34" w:rsidP="00951F34">
      <w:pPr>
        <w:spacing w:after="0" w:line="240" w:lineRule="auto"/>
      </w:pPr>
      <w:r>
        <w:separator/>
      </w:r>
    </w:p>
  </w:footnote>
  <w:footnote w:type="continuationSeparator" w:id="0">
    <w:p w:rsidR="00951F34" w:rsidRDefault="00951F34" w:rsidP="00951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F34" w:rsidRDefault="00951F34">
    <w:pPr>
      <w:pStyle w:val="a3"/>
    </w:pPr>
    <w:proofErr w:type="spellStart"/>
    <w:r>
      <w:t>Ерыкалин</w:t>
    </w:r>
    <w:proofErr w:type="spellEnd"/>
    <w:r>
      <w:t xml:space="preserve">  Антон  СОШ№3 г. Павлово 2014 год</w:t>
    </w:r>
  </w:p>
  <w:p w:rsidR="00951F34" w:rsidRDefault="00951F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D8"/>
    <w:rsid w:val="001008D8"/>
    <w:rsid w:val="00476F8D"/>
    <w:rsid w:val="00904A60"/>
    <w:rsid w:val="0091123E"/>
    <w:rsid w:val="00951F34"/>
    <w:rsid w:val="00A9237B"/>
    <w:rsid w:val="00A9251E"/>
    <w:rsid w:val="00C40D1E"/>
    <w:rsid w:val="00CC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1F3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51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1F3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5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1F3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1F3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51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1F3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5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1F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</dc:creator>
  <cp:keywords/>
  <dc:description/>
  <cp:lastModifiedBy>marikaza</cp:lastModifiedBy>
  <cp:revision>6</cp:revision>
  <dcterms:created xsi:type="dcterms:W3CDTF">2014-02-08T15:15:00Z</dcterms:created>
  <dcterms:modified xsi:type="dcterms:W3CDTF">2014-06-28T18:46:00Z</dcterms:modified>
</cp:coreProperties>
</file>